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85" w:rsidRPr="00EA2F85" w:rsidRDefault="00EA2F85" w:rsidP="00EA2F85">
      <w:pPr>
        <w:pStyle w:val="NurText"/>
        <w:rPr>
          <w:b/>
          <w:u w:val="single"/>
        </w:rPr>
      </w:pPr>
      <w:bookmarkStart w:id="0" w:name="_GoBack"/>
      <w:bookmarkEnd w:id="0"/>
      <w:r w:rsidRPr="00EA2F85">
        <w:rPr>
          <w:b/>
          <w:u w:val="single"/>
        </w:rPr>
        <w:t>Einheitliche Form der Angaben</w:t>
      </w:r>
    </w:p>
    <w:p w:rsidR="00EA2F85" w:rsidRDefault="00EA2F85" w:rsidP="00EA2F85">
      <w:pPr>
        <w:pStyle w:val="NurText"/>
      </w:pPr>
    </w:p>
    <w:p w:rsidR="00EA2F85" w:rsidRDefault="00EA2F85" w:rsidP="00EA2F85">
      <w:pPr>
        <w:pStyle w:val="NurText"/>
      </w:pPr>
      <w:r>
        <w:t xml:space="preserve"> Sehr geehrte Damen und Herren,</w:t>
      </w:r>
    </w:p>
    <w:p w:rsidR="00EA2F85" w:rsidRDefault="00EA2F85" w:rsidP="00EA2F85">
      <w:pPr>
        <w:pStyle w:val="NurText"/>
      </w:pPr>
    </w:p>
    <w:p w:rsidR="00EA2F85" w:rsidRDefault="00EA2F85" w:rsidP="00EA2F85">
      <w:pPr>
        <w:pStyle w:val="NurText"/>
      </w:pPr>
      <w:r>
        <w:t xml:space="preserve">ich danke Ihnen für die Weiterleitung der gestern übermittelten Informationen zu einem Einreiseverfahren für Saisonarbeitskräfte an Ihre Mitgliedsunternehmen. </w:t>
      </w:r>
    </w:p>
    <w:p w:rsidR="009E43E7" w:rsidRDefault="009E43E7" w:rsidP="00EA2F85">
      <w:pPr>
        <w:pStyle w:val="NurText"/>
      </w:pPr>
    </w:p>
    <w:p w:rsidR="00EA2F85" w:rsidRDefault="00EA2F85" w:rsidP="00EA2F85">
      <w:pPr>
        <w:pStyle w:val="NurText"/>
      </w:pPr>
      <w:r>
        <w:t xml:space="preserve">Uns erreichten zwischenzeitlich verschiedene Informationen zu Übersichten mit einreisenden Saisonarbeitskräften, die leider in der Form nicht immer akzeptiert werden können. Es handelt sich hierbei u.a. um Listen als E-Mails ohne </w:t>
      </w:r>
      <w:r w:rsidRPr="009E43E7">
        <w:rPr>
          <w:b/>
        </w:rPr>
        <w:t>Unterschrift und Stempel</w:t>
      </w:r>
      <w:r>
        <w:t xml:space="preserve">, um </w:t>
      </w:r>
      <w:proofErr w:type="spellStart"/>
      <w:r>
        <w:t>pdf</w:t>
      </w:r>
      <w:proofErr w:type="spellEnd"/>
      <w:r>
        <w:t>-Dateien mit handschriftlich ausgefüllten Angaben etc</w:t>
      </w:r>
      <w:proofErr w:type="gramStart"/>
      <w:r>
        <w:t>..</w:t>
      </w:r>
      <w:proofErr w:type="gramEnd"/>
    </w:p>
    <w:p w:rsidR="009E43E7" w:rsidRDefault="009E43E7" w:rsidP="00EA2F85">
      <w:pPr>
        <w:pStyle w:val="NurText"/>
      </w:pPr>
    </w:p>
    <w:p w:rsidR="00EA2F85" w:rsidRPr="009E43E7" w:rsidRDefault="00EA2F85" w:rsidP="00EA2F85">
      <w:pPr>
        <w:pStyle w:val="NurText"/>
        <w:rPr>
          <w:b/>
        </w:rPr>
      </w:pPr>
      <w:r w:rsidRPr="009E43E7">
        <w:rPr>
          <w:b/>
        </w:rPr>
        <w:t xml:space="preserve">Ich gehe davon aus, dass Sie mit den Mitgliedsunternehmen eine Form </w:t>
      </w:r>
      <w:r w:rsidR="009E43E7" w:rsidRPr="009E43E7">
        <w:rPr>
          <w:b/>
        </w:rPr>
        <w:t xml:space="preserve">abstimmen, die </w:t>
      </w:r>
      <w:r w:rsidR="0059291E" w:rsidRPr="009E43E7">
        <w:rPr>
          <w:b/>
        </w:rPr>
        <w:t>eine</w:t>
      </w:r>
      <w:r w:rsidR="0059291E">
        <w:rPr>
          <w:b/>
        </w:rPr>
        <w:t>m</w:t>
      </w:r>
      <w:r w:rsidR="0059291E" w:rsidRPr="009E43E7">
        <w:rPr>
          <w:b/>
        </w:rPr>
        <w:t xml:space="preserve"> </w:t>
      </w:r>
      <w:r w:rsidR="009E43E7" w:rsidRPr="009E43E7">
        <w:rPr>
          <w:b/>
        </w:rPr>
        <w:t>offiziellen Charakter entspricht, der von der Bundespolizei auch akzeptiert werden kann.</w:t>
      </w:r>
    </w:p>
    <w:p w:rsidR="009E43E7" w:rsidRDefault="009E43E7" w:rsidP="00EA2F85">
      <w:pPr>
        <w:pStyle w:val="NurText"/>
      </w:pPr>
    </w:p>
    <w:p w:rsidR="00EA2F85" w:rsidRPr="009E43E7" w:rsidRDefault="00EA2F85" w:rsidP="00EA2F85">
      <w:pPr>
        <w:pStyle w:val="NurText"/>
        <w:rPr>
          <w:b/>
        </w:rPr>
      </w:pPr>
      <w:r>
        <w:t>Um einen möglichst reibungslosen Ablauf der Übermittlung der Daten zu ermöglichen, bitte ich Sie</w:t>
      </w:r>
      <w:r w:rsidR="009E43E7">
        <w:t xml:space="preserve"> daher</w:t>
      </w:r>
      <w:r>
        <w:t xml:space="preserve">, die erforderlichen Informationen tabellarisch und elektronisch lesbar, ausschließlich zusätzlich im PDF- oder Bildformat (z.B. </w:t>
      </w:r>
      <w:proofErr w:type="gramStart"/>
      <w:r>
        <w:t>.</w:t>
      </w:r>
      <w:proofErr w:type="spellStart"/>
      <w:r>
        <w:t>pdf</w:t>
      </w:r>
      <w:proofErr w:type="spellEnd"/>
      <w:proofErr w:type="gramEnd"/>
      <w:r>
        <w:t>, .</w:t>
      </w:r>
      <w:proofErr w:type="spellStart"/>
      <w:r>
        <w:t>jpg</w:t>
      </w:r>
      <w:proofErr w:type="spellEnd"/>
      <w:r w:rsidR="0020387F">
        <w:t>,</w:t>
      </w:r>
      <w:r>
        <w:t xml:space="preserve"> .</w:t>
      </w:r>
      <w:proofErr w:type="spellStart"/>
      <w:r>
        <w:t>btf</w:t>
      </w:r>
      <w:proofErr w:type="spellEnd"/>
      <w:r>
        <w:t xml:space="preserve">) zu übermitteln. </w:t>
      </w:r>
      <w:r w:rsidRPr="009E43E7">
        <w:rPr>
          <w:b/>
        </w:rPr>
        <w:t xml:space="preserve">Sollten die Informationen nur als PDF oder Bildformat vorliegen, kann nicht gewährleistet werden, dass diese weiterverarbeitet werden können. </w:t>
      </w:r>
    </w:p>
    <w:p w:rsidR="009E43E7" w:rsidRDefault="009E43E7" w:rsidP="009E43E7">
      <w:pPr>
        <w:pStyle w:val="NurText"/>
      </w:pPr>
      <w:r>
        <w:t>Die als Anlage beigefügte Tabelle könnte Ihnen dabei gegebenenfalls als Ausgangsmuster dienen.</w:t>
      </w:r>
    </w:p>
    <w:p w:rsidR="00EA2F85" w:rsidRDefault="00EA2F85" w:rsidP="00EA2F85">
      <w:pPr>
        <w:pStyle w:val="NurText"/>
      </w:pPr>
    </w:p>
    <w:p w:rsidR="009E43E7" w:rsidRPr="009E43E7" w:rsidRDefault="009E43E7" w:rsidP="00EA2F85">
      <w:pPr>
        <w:pStyle w:val="NurText"/>
        <w:rPr>
          <w:b/>
          <w:u w:val="single"/>
        </w:rPr>
      </w:pPr>
      <w:r w:rsidRPr="009E43E7">
        <w:rPr>
          <w:b/>
          <w:u w:val="single"/>
        </w:rPr>
        <w:t>Zum Verfahren:</w:t>
      </w:r>
    </w:p>
    <w:p w:rsidR="0059291E" w:rsidRDefault="00EA2F85" w:rsidP="00EA2F85">
      <w:pPr>
        <w:pStyle w:val="NurText"/>
        <w:rPr>
          <w:b/>
          <w:u w:val="single"/>
        </w:rPr>
      </w:pPr>
      <w:r>
        <w:t xml:space="preserve">Um unnötige Verzögerungen zu vermeiden, müssen die </w:t>
      </w:r>
      <w:r w:rsidRPr="00DA646A">
        <w:rPr>
          <w:b/>
          <w:u w:val="single"/>
        </w:rPr>
        <w:t>Betriebe</w:t>
      </w:r>
    </w:p>
    <w:p w:rsidR="0059291E" w:rsidRDefault="00EA2F85" w:rsidP="0020387F">
      <w:pPr>
        <w:pStyle w:val="NurText"/>
        <w:numPr>
          <w:ilvl w:val="0"/>
          <w:numId w:val="2"/>
        </w:numPr>
      </w:pPr>
      <w:r w:rsidRPr="00DA646A">
        <w:rPr>
          <w:b/>
          <w:u w:val="single"/>
        </w:rPr>
        <w:t xml:space="preserve"> zuerst die zuständigen Dienststellen der Bundespolizei informieren </w:t>
      </w:r>
      <w:r>
        <w:t xml:space="preserve">und </w:t>
      </w:r>
    </w:p>
    <w:p w:rsidR="00EA2F85" w:rsidRDefault="00EA2F85" w:rsidP="0020387F">
      <w:pPr>
        <w:pStyle w:val="NurText"/>
        <w:numPr>
          <w:ilvl w:val="0"/>
          <w:numId w:val="2"/>
        </w:numPr>
      </w:pPr>
      <w:proofErr w:type="gramStart"/>
      <w:r>
        <w:t>bei</w:t>
      </w:r>
      <w:proofErr w:type="gramEnd"/>
      <w:r>
        <w:t xml:space="preserve"> einer </w:t>
      </w:r>
      <w:r w:rsidR="0059291E">
        <w:t xml:space="preserve">nachrichtlichen </w:t>
      </w:r>
      <w:r>
        <w:t xml:space="preserve">Übermittlung an das BMEL (721@bmel.bund.de &lt;mailto:721@bmel.bund.de&gt; ) </w:t>
      </w:r>
      <w:r w:rsidRPr="00DA646A">
        <w:rPr>
          <w:b/>
          <w:u w:val="single"/>
        </w:rPr>
        <w:t>mitteilen, wann welche Bundespolizeistelle informiert wurde</w:t>
      </w:r>
      <w:r>
        <w:t xml:space="preserve">. </w:t>
      </w:r>
    </w:p>
    <w:p w:rsidR="00EA2F85" w:rsidRDefault="00EA2F85" w:rsidP="00EA2F85">
      <w:pPr>
        <w:pStyle w:val="NurText"/>
      </w:pPr>
    </w:p>
    <w:p w:rsidR="00EA2F85" w:rsidRDefault="00EA2F85" w:rsidP="00EA2F85">
      <w:pPr>
        <w:pStyle w:val="NurText"/>
      </w:pPr>
      <w:r>
        <w:t xml:space="preserve"> Sollten Betriebe bereits Listen mit Informationen übermittelt haben, so ist dies bei einer erneuten Übersendung mitzuteilen. </w:t>
      </w:r>
    </w:p>
    <w:p w:rsidR="00EA2F85" w:rsidRDefault="00EA2F85" w:rsidP="00EA2F85">
      <w:pPr>
        <w:pStyle w:val="NurText"/>
      </w:pPr>
    </w:p>
    <w:p w:rsidR="00EA2F85" w:rsidRDefault="00EA2F85" w:rsidP="00EA2F85">
      <w:pPr>
        <w:pStyle w:val="NurText"/>
      </w:pPr>
      <w:r>
        <w:t>In diesem Zusammenhang bitte ich Sie, Ihre Mitgliedunternehmen entsprechend zu informieren.</w:t>
      </w:r>
    </w:p>
    <w:p w:rsidR="00DA646A" w:rsidRDefault="00DA646A" w:rsidP="00EA2F85">
      <w:pPr>
        <w:pStyle w:val="NurText"/>
      </w:pPr>
      <w:r>
        <w:t>Sollten sich im weiteren Verfahren, Änderungen ergeben, kommt BMEL kurzfristig auf Sie zu.</w:t>
      </w:r>
    </w:p>
    <w:p w:rsidR="00EA2F85" w:rsidRDefault="00EA2F85" w:rsidP="00EA2F85">
      <w:pPr>
        <w:pStyle w:val="NurText"/>
      </w:pPr>
    </w:p>
    <w:p w:rsidR="00EA2F85" w:rsidRDefault="00EA2F85" w:rsidP="00EA2F85">
      <w:pPr>
        <w:pStyle w:val="NurText"/>
      </w:pPr>
      <w:r>
        <w:t xml:space="preserve"> Ich bitte um Ihr Verständnis.</w:t>
      </w:r>
    </w:p>
    <w:p w:rsidR="00EA2F85" w:rsidRDefault="00EA2F85" w:rsidP="00EA2F85">
      <w:pPr>
        <w:pStyle w:val="NurText"/>
      </w:pPr>
    </w:p>
    <w:p w:rsidR="00EA2F85" w:rsidRDefault="00EA2F85" w:rsidP="00EA2F85">
      <w:pPr>
        <w:pStyle w:val="NurText"/>
      </w:pPr>
      <w:r>
        <w:t>Mit freundlichen Grüßen</w:t>
      </w:r>
    </w:p>
    <w:p w:rsidR="00EA2F85" w:rsidRDefault="00EA2F85" w:rsidP="00EA2F85">
      <w:pPr>
        <w:pStyle w:val="NurText"/>
      </w:pPr>
      <w:r>
        <w:t>Im Auftrag</w:t>
      </w:r>
    </w:p>
    <w:p w:rsidR="00EA2F85" w:rsidRDefault="00EA2F85" w:rsidP="00EA2F85">
      <w:pPr>
        <w:pStyle w:val="NurText"/>
      </w:pPr>
      <w:r>
        <w:t xml:space="preserve"> </w:t>
      </w:r>
    </w:p>
    <w:p w:rsidR="00EA2F85" w:rsidRDefault="00EA2F85" w:rsidP="00EA2F85">
      <w:pPr>
        <w:pStyle w:val="NurText"/>
      </w:pPr>
      <w:r>
        <w:t>Judith Kons</w:t>
      </w:r>
    </w:p>
    <w:p w:rsidR="00EA2F85" w:rsidRDefault="00EA2F85" w:rsidP="00EA2F85">
      <w:pPr>
        <w:pStyle w:val="NurText"/>
      </w:pPr>
      <w:r>
        <w:t>___________________</w:t>
      </w:r>
    </w:p>
    <w:p w:rsidR="0020387F" w:rsidRDefault="00EA2F85" w:rsidP="00EA2F85">
      <w:pPr>
        <w:pStyle w:val="NurText"/>
      </w:pPr>
      <w:r>
        <w:t xml:space="preserve">Leiterin der Unterabteilung Agrarpolitik, Sozialpolitik, Steuern </w:t>
      </w:r>
    </w:p>
    <w:p w:rsidR="0020387F" w:rsidRDefault="00EA2F85" w:rsidP="00EA2F85">
      <w:pPr>
        <w:pStyle w:val="NurText"/>
      </w:pPr>
      <w:r>
        <w:t xml:space="preserve">Bundesministerium für Ernährung und Landwirtschaft </w:t>
      </w:r>
    </w:p>
    <w:p w:rsidR="00EA2F85" w:rsidRDefault="00EA2F85" w:rsidP="00EA2F85">
      <w:pPr>
        <w:pStyle w:val="NurText"/>
      </w:pPr>
      <w:r>
        <w:t>Wilhelmstraße 54, 10117 Berlin</w:t>
      </w:r>
    </w:p>
    <w:p w:rsidR="00EA2F85" w:rsidRDefault="00EA2F85" w:rsidP="00EA2F85">
      <w:pPr>
        <w:pStyle w:val="NurText"/>
      </w:pPr>
      <w:r>
        <w:t>Tel.: +49-30-18-529-3714</w:t>
      </w:r>
    </w:p>
    <w:p w:rsidR="00EA2F85" w:rsidRDefault="00EA2F85" w:rsidP="00EA2F85">
      <w:pPr>
        <w:pStyle w:val="NurText"/>
      </w:pPr>
      <w:r>
        <w:t>Fax: +49-30-18-529-3185</w:t>
      </w:r>
    </w:p>
    <w:p w:rsidR="00EA2F85" w:rsidRDefault="00EA2F85" w:rsidP="00EA2F85">
      <w:pPr>
        <w:pStyle w:val="NurText"/>
      </w:pPr>
      <w:r>
        <w:t>Email:    72@BMEL.bund.de</w:t>
      </w:r>
    </w:p>
    <w:p w:rsidR="00EA2F85" w:rsidRDefault="00EA2F85" w:rsidP="00EA2F85">
      <w:pPr>
        <w:pStyle w:val="NurText"/>
      </w:pPr>
      <w:r>
        <w:t>Web:     www.bmel.de</w:t>
      </w:r>
    </w:p>
    <w:p w:rsidR="00EA2F85" w:rsidRDefault="00EA2F85" w:rsidP="00EA2F85">
      <w:pPr>
        <w:pStyle w:val="NurText"/>
      </w:pPr>
    </w:p>
    <w:p w:rsidR="003450D8" w:rsidRDefault="003450D8"/>
    <w:sectPr w:rsidR="003450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C363F"/>
    <w:multiLevelType w:val="hybridMultilevel"/>
    <w:tmpl w:val="456CB8F8"/>
    <w:lvl w:ilvl="0" w:tplc="99249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4625E"/>
    <w:multiLevelType w:val="hybridMultilevel"/>
    <w:tmpl w:val="364C825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u w:val="single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85"/>
    <w:rsid w:val="001F7410"/>
    <w:rsid w:val="0020387F"/>
    <w:rsid w:val="003450D8"/>
    <w:rsid w:val="0059291E"/>
    <w:rsid w:val="009D3821"/>
    <w:rsid w:val="009E43E7"/>
    <w:rsid w:val="00DA646A"/>
    <w:rsid w:val="00EA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8102F-CDA8-468F-833F-556B400B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EA2F85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A2F85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BMEL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Kons, Judith</dc:creator>
  <cp:keywords/>
  <dc:description/>
  <cp:lastModifiedBy>Buchholz</cp:lastModifiedBy>
  <cp:revision>2</cp:revision>
  <dcterms:created xsi:type="dcterms:W3CDTF">2020-03-23T10:00:00Z</dcterms:created>
  <dcterms:modified xsi:type="dcterms:W3CDTF">2020-03-23T10:00:00Z</dcterms:modified>
</cp:coreProperties>
</file>